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8096A" w14:textId="466EC5EE" w:rsidR="00806476" w:rsidRPr="0094101A" w:rsidRDefault="00DE032B" w:rsidP="03FC4152">
      <w:pPr>
        <w:rPr>
          <w:rFonts w:ascii="Century Gothic" w:hAnsi="Century Gothic" w:cs="Arial"/>
          <w:b/>
          <w:bCs/>
          <w:color w:val="000000" w:themeColor="text1"/>
          <w:lang w:val="en-US"/>
        </w:rPr>
      </w:pPr>
      <w:r w:rsidRPr="3FBAD49C">
        <w:rPr>
          <w:rFonts w:ascii="Century Gothic" w:hAnsi="Century Gothic" w:cs="Arial"/>
          <w:b/>
          <w:bCs/>
          <w:color w:val="000000" w:themeColor="text1"/>
          <w:lang w:val="en-US"/>
        </w:rPr>
        <w:t xml:space="preserve">BRCGS </w:t>
      </w:r>
      <w:r w:rsidR="007C52B8" w:rsidRPr="3FBAD49C">
        <w:rPr>
          <w:rFonts w:ascii="Century Gothic" w:hAnsi="Century Gothic" w:cs="Arial"/>
          <w:b/>
          <w:bCs/>
          <w:color w:val="000000" w:themeColor="text1"/>
          <w:lang w:val="en-US"/>
        </w:rPr>
        <w:t>Approved Training Partner (</w:t>
      </w:r>
      <w:r w:rsidR="00C10212" w:rsidRPr="3FBAD49C">
        <w:rPr>
          <w:rFonts w:ascii="Century Gothic" w:hAnsi="Century Gothic" w:cs="Arial"/>
          <w:b/>
          <w:bCs/>
          <w:color w:val="000000" w:themeColor="text1"/>
          <w:lang w:val="en-US"/>
        </w:rPr>
        <w:t>EMEA and adjacent regions</w:t>
      </w:r>
      <w:r w:rsidR="007C52B8" w:rsidRPr="3FBAD49C">
        <w:rPr>
          <w:rFonts w:ascii="Century Gothic" w:hAnsi="Century Gothic" w:cs="Arial"/>
          <w:b/>
          <w:bCs/>
          <w:color w:val="000000" w:themeColor="text1"/>
          <w:lang w:val="en-US"/>
        </w:rPr>
        <w:t>)</w:t>
      </w:r>
    </w:p>
    <w:p w14:paraId="7A2DE40C" w14:textId="36B25296" w:rsidR="00806476" w:rsidRPr="00C46E24" w:rsidRDefault="00806476" w:rsidP="00806476">
      <w:pPr>
        <w:rPr>
          <w:rFonts w:ascii="Century Gothic" w:hAnsi="Century Gothic" w:cs="Arial"/>
          <w:iCs/>
          <w:color w:val="000000" w:themeColor="text1"/>
          <w:sz w:val="20"/>
          <w:szCs w:val="21"/>
          <w:lang w:val="en-US"/>
        </w:rPr>
      </w:pPr>
      <w:r w:rsidRPr="00C46E24">
        <w:rPr>
          <w:rFonts w:ascii="Century Gothic" w:hAnsi="Century Gothic" w:cs="Arial"/>
          <w:iCs/>
          <w:color w:val="000000" w:themeColor="text1"/>
          <w:sz w:val="20"/>
          <w:szCs w:val="21"/>
          <w:lang w:val="en-US"/>
        </w:rPr>
        <w:t>Nominees must show ongoing and dedicated support for the</w:t>
      </w:r>
      <w:r w:rsidR="002C16CF" w:rsidRPr="00C46E24">
        <w:rPr>
          <w:rFonts w:ascii="Century Gothic" w:hAnsi="Century Gothic" w:cs="Arial"/>
          <w:iCs/>
          <w:color w:val="000000" w:themeColor="text1"/>
          <w:sz w:val="20"/>
          <w:szCs w:val="21"/>
          <w:lang w:val="en-US"/>
        </w:rPr>
        <w:t xml:space="preserve"> </w:t>
      </w:r>
      <w:r w:rsidR="00C46E24">
        <w:rPr>
          <w:rFonts w:ascii="Century Gothic" w:hAnsi="Century Gothic" w:cs="Arial"/>
          <w:iCs/>
          <w:color w:val="000000" w:themeColor="text1"/>
          <w:sz w:val="20"/>
          <w:szCs w:val="21"/>
          <w:lang w:val="en-US"/>
        </w:rPr>
        <w:t>BRCGS</w:t>
      </w:r>
      <w:r w:rsidR="007C52B8" w:rsidRPr="00C46E24">
        <w:rPr>
          <w:rFonts w:ascii="Century Gothic" w:hAnsi="Century Gothic" w:cs="Arial"/>
          <w:iCs/>
          <w:color w:val="000000" w:themeColor="text1"/>
          <w:sz w:val="20"/>
          <w:szCs w:val="21"/>
          <w:lang w:val="en-US"/>
        </w:rPr>
        <w:t xml:space="preserve"> </w:t>
      </w:r>
      <w:r w:rsidR="00D478EC" w:rsidRPr="00C46E24">
        <w:rPr>
          <w:rFonts w:ascii="Century Gothic" w:hAnsi="Century Gothic" w:cs="Arial"/>
          <w:iCs/>
          <w:color w:val="000000" w:themeColor="text1"/>
          <w:sz w:val="20"/>
          <w:szCs w:val="21"/>
          <w:lang w:val="en-US"/>
        </w:rPr>
        <w:t>program</w:t>
      </w:r>
      <w:r w:rsidRPr="00C46E24">
        <w:rPr>
          <w:rFonts w:ascii="Century Gothic" w:hAnsi="Century Gothic" w:cs="Arial"/>
          <w:iCs/>
          <w:color w:val="000000" w:themeColor="text1"/>
          <w:sz w:val="20"/>
          <w:szCs w:val="21"/>
          <w:lang w:val="en-US"/>
        </w:rPr>
        <w:t xml:space="preserve"> and implementing </w:t>
      </w:r>
      <w:r w:rsidR="007B2930" w:rsidRPr="00C46E24">
        <w:rPr>
          <w:rFonts w:ascii="Century Gothic" w:hAnsi="Century Gothic" w:cs="Arial"/>
          <w:iCs/>
          <w:color w:val="000000" w:themeColor="text1"/>
          <w:sz w:val="20"/>
          <w:szCs w:val="21"/>
          <w:lang w:val="en-US"/>
        </w:rPr>
        <w:t xml:space="preserve">excellent quality </w:t>
      </w:r>
      <w:r w:rsidRPr="00C46E24">
        <w:rPr>
          <w:rFonts w:ascii="Century Gothic" w:hAnsi="Century Gothic" w:cs="Arial"/>
          <w:iCs/>
          <w:color w:val="000000" w:themeColor="text1"/>
          <w:sz w:val="20"/>
          <w:szCs w:val="21"/>
          <w:lang w:val="en-US"/>
        </w:rPr>
        <w:t>BRC</w:t>
      </w:r>
      <w:r w:rsidR="002C16CF" w:rsidRPr="00C46E24">
        <w:rPr>
          <w:rFonts w:ascii="Century Gothic" w:hAnsi="Century Gothic" w:cs="Arial"/>
          <w:iCs/>
          <w:color w:val="000000" w:themeColor="text1"/>
          <w:sz w:val="20"/>
          <w:szCs w:val="21"/>
          <w:lang w:val="en-US"/>
        </w:rPr>
        <w:t xml:space="preserve">GS </w:t>
      </w:r>
      <w:r w:rsidR="007C52B8" w:rsidRPr="00C46E24">
        <w:rPr>
          <w:rFonts w:ascii="Century Gothic" w:hAnsi="Century Gothic" w:cs="Arial"/>
          <w:iCs/>
          <w:color w:val="000000" w:themeColor="text1"/>
          <w:sz w:val="20"/>
          <w:szCs w:val="21"/>
          <w:lang w:val="en-US"/>
        </w:rPr>
        <w:t>training or helping s</w:t>
      </w:r>
      <w:r w:rsidRPr="00C46E24">
        <w:rPr>
          <w:rFonts w:ascii="Century Gothic" w:hAnsi="Century Gothic" w:cs="Arial"/>
          <w:iCs/>
          <w:color w:val="000000" w:themeColor="text1"/>
          <w:sz w:val="20"/>
          <w:szCs w:val="21"/>
          <w:lang w:val="en-US"/>
        </w:rPr>
        <w:t xml:space="preserve">takeholders to implement and achieve </w:t>
      </w:r>
      <w:r w:rsidR="004335B5" w:rsidRPr="00C46E24">
        <w:rPr>
          <w:rFonts w:ascii="Century Gothic" w:hAnsi="Century Gothic" w:cs="Arial"/>
          <w:iCs/>
          <w:color w:val="000000" w:themeColor="text1"/>
          <w:sz w:val="20"/>
          <w:szCs w:val="21"/>
          <w:lang w:val="en-US"/>
        </w:rPr>
        <w:t>BRCGS certification</w:t>
      </w:r>
      <w:r w:rsidRPr="00C46E24">
        <w:rPr>
          <w:rFonts w:ascii="Century Gothic" w:hAnsi="Century Gothic" w:cs="Arial"/>
          <w:iCs/>
          <w:color w:val="000000" w:themeColor="text1"/>
          <w:sz w:val="20"/>
          <w:szCs w:val="21"/>
          <w:lang w:val="en-US"/>
        </w:rPr>
        <w:t>.</w:t>
      </w:r>
    </w:p>
    <w:p w14:paraId="4D929792" w14:textId="77777777" w:rsidR="004335B5" w:rsidRPr="00C46E24" w:rsidRDefault="004335B5" w:rsidP="00806476">
      <w:pPr>
        <w:rPr>
          <w:rFonts w:ascii="Century Gothic" w:hAnsi="Century Gothic" w:cs="Arial"/>
          <w:iCs/>
          <w:color w:val="000000" w:themeColor="text1"/>
          <w:sz w:val="20"/>
          <w:szCs w:val="21"/>
          <w:lang w:val="en-US"/>
        </w:rPr>
      </w:pPr>
    </w:p>
    <w:p w14:paraId="0BCD9595" w14:textId="77777777" w:rsidR="005436EE" w:rsidRPr="00C46E24" w:rsidRDefault="00806476" w:rsidP="00806476">
      <w:pPr>
        <w:rPr>
          <w:rFonts w:ascii="Century Gothic" w:hAnsi="Century Gothic" w:cs="Arial"/>
          <w:color w:val="000000" w:themeColor="text1"/>
          <w:sz w:val="20"/>
          <w:szCs w:val="21"/>
          <w:lang w:val="en-US"/>
        </w:rPr>
      </w:pPr>
      <w:r w:rsidRPr="00C46E24">
        <w:rPr>
          <w:rFonts w:ascii="Century Gothic" w:hAnsi="Century Gothic" w:cs="Arial"/>
          <w:iCs/>
          <w:color w:val="000000" w:themeColor="text1"/>
          <w:sz w:val="20"/>
          <w:szCs w:val="21"/>
          <w:lang w:val="en-US"/>
        </w:rPr>
        <w:t>Examples could include:</w:t>
      </w:r>
    </w:p>
    <w:tbl>
      <w:tblPr>
        <w:tblStyle w:val="TableGrid"/>
        <w:tblW w:w="0" w:type="auto"/>
        <w:tblLook w:val="04A0" w:firstRow="1" w:lastRow="0" w:firstColumn="1" w:lastColumn="0" w:noHBand="0" w:noVBand="1"/>
      </w:tblPr>
      <w:tblGrid>
        <w:gridCol w:w="9350"/>
      </w:tblGrid>
      <w:tr w:rsidR="00871630" w:rsidRPr="00E13210" w14:paraId="2C6FBCA0" w14:textId="77777777" w:rsidTr="005436EE">
        <w:tc>
          <w:tcPr>
            <w:tcW w:w="9350" w:type="dxa"/>
          </w:tcPr>
          <w:p w14:paraId="06E4BE63" w14:textId="0009ABAA" w:rsidR="00703C03" w:rsidRPr="00703C03" w:rsidRDefault="00703C03" w:rsidP="00703C03">
            <w:pPr>
              <w:rPr>
                <w:rFonts w:ascii="Century Gothic" w:hAnsi="Century Gothic" w:cs="Arial"/>
                <w:b/>
                <w:color w:val="000000" w:themeColor="text1"/>
                <w:sz w:val="20"/>
                <w:szCs w:val="20"/>
                <w:lang w:val="en-US"/>
              </w:rPr>
            </w:pPr>
            <w:r w:rsidRPr="00703C03">
              <w:rPr>
                <w:rFonts w:ascii="Century Gothic" w:hAnsi="Century Gothic" w:cs="Arial"/>
                <w:b/>
                <w:color w:val="000000" w:themeColor="text1"/>
                <w:sz w:val="20"/>
                <w:szCs w:val="20"/>
                <w:lang w:val="en-US"/>
              </w:rPr>
              <w:t>Commitment to the development of BRCGS training courses, assisting with the development of material, and/or giving continuous feedback.</w:t>
            </w:r>
          </w:p>
          <w:p w14:paraId="0F7AD880" w14:textId="57BE6A37" w:rsidR="00703C03" w:rsidRDefault="00703C03" w:rsidP="00703C03">
            <w:pPr>
              <w:rPr>
                <w:rFonts w:ascii="Century Gothic" w:hAnsi="Century Gothic" w:cs="Arial"/>
                <w:b/>
                <w:color w:val="000000" w:themeColor="text1"/>
                <w:sz w:val="20"/>
                <w:szCs w:val="20"/>
                <w:lang w:val="en-US"/>
              </w:rPr>
            </w:pPr>
          </w:p>
          <w:p w14:paraId="4A98DB98" w14:textId="77777777" w:rsidR="00871630" w:rsidRDefault="00871630" w:rsidP="00806476">
            <w:pPr>
              <w:rPr>
                <w:rFonts w:ascii="Century Gothic" w:hAnsi="Century Gothic" w:cs="Arial"/>
                <w:b/>
                <w:color w:val="000000" w:themeColor="text1"/>
                <w:sz w:val="20"/>
                <w:szCs w:val="20"/>
                <w:lang w:val="en-US"/>
              </w:rPr>
            </w:pPr>
          </w:p>
          <w:p w14:paraId="117CC26B" w14:textId="77777777" w:rsidR="00871630" w:rsidRDefault="00871630" w:rsidP="00806476">
            <w:pPr>
              <w:rPr>
                <w:rFonts w:ascii="Century Gothic" w:hAnsi="Century Gothic" w:cs="Arial"/>
                <w:b/>
                <w:color w:val="000000" w:themeColor="text1"/>
                <w:sz w:val="20"/>
                <w:szCs w:val="20"/>
                <w:lang w:val="en-US"/>
              </w:rPr>
            </w:pPr>
          </w:p>
          <w:p w14:paraId="4CFCC1DD" w14:textId="77777777" w:rsidR="00871630" w:rsidRDefault="00871630" w:rsidP="00806476">
            <w:pPr>
              <w:rPr>
                <w:rFonts w:ascii="Century Gothic" w:hAnsi="Century Gothic" w:cs="Arial"/>
                <w:b/>
                <w:color w:val="000000" w:themeColor="text1"/>
                <w:sz w:val="20"/>
                <w:szCs w:val="20"/>
                <w:lang w:val="en-US"/>
              </w:rPr>
            </w:pPr>
          </w:p>
          <w:p w14:paraId="5CB59991" w14:textId="77777777" w:rsidR="00871630" w:rsidRDefault="00871630" w:rsidP="00806476">
            <w:pPr>
              <w:rPr>
                <w:rFonts w:ascii="Century Gothic" w:hAnsi="Century Gothic" w:cs="Arial"/>
                <w:b/>
                <w:color w:val="000000" w:themeColor="text1"/>
                <w:sz w:val="20"/>
                <w:szCs w:val="20"/>
                <w:lang w:val="en-US"/>
              </w:rPr>
            </w:pPr>
          </w:p>
          <w:p w14:paraId="1EF59ED0" w14:textId="77777777" w:rsidR="00871630" w:rsidRDefault="00871630" w:rsidP="00806476">
            <w:pPr>
              <w:rPr>
                <w:rFonts w:ascii="Century Gothic" w:hAnsi="Century Gothic" w:cs="Arial"/>
                <w:b/>
                <w:color w:val="000000" w:themeColor="text1"/>
                <w:sz w:val="20"/>
                <w:szCs w:val="20"/>
                <w:lang w:val="en-US"/>
              </w:rPr>
            </w:pPr>
          </w:p>
          <w:p w14:paraId="06D33D10" w14:textId="77777777" w:rsidR="00871630" w:rsidRDefault="00871630" w:rsidP="00806476">
            <w:pPr>
              <w:rPr>
                <w:rFonts w:ascii="Century Gothic" w:hAnsi="Century Gothic" w:cs="Arial"/>
                <w:b/>
                <w:color w:val="000000" w:themeColor="text1"/>
                <w:sz w:val="20"/>
                <w:szCs w:val="20"/>
                <w:lang w:val="en-US"/>
              </w:rPr>
            </w:pPr>
          </w:p>
          <w:p w14:paraId="00789F32" w14:textId="77777777" w:rsidR="00871630" w:rsidRDefault="00871630" w:rsidP="00806476">
            <w:pPr>
              <w:rPr>
                <w:rFonts w:ascii="Century Gothic" w:hAnsi="Century Gothic" w:cs="Arial"/>
                <w:b/>
                <w:color w:val="000000" w:themeColor="text1"/>
                <w:sz w:val="20"/>
                <w:szCs w:val="20"/>
                <w:lang w:val="en-US"/>
              </w:rPr>
            </w:pPr>
          </w:p>
          <w:p w14:paraId="7EF87C51" w14:textId="77777777" w:rsidR="00871630" w:rsidRDefault="00871630" w:rsidP="00806476">
            <w:pPr>
              <w:rPr>
                <w:rFonts w:ascii="Century Gothic" w:hAnsi="Century Gothic" w:cs="Arial"/>
                <w:b/>
                <w:color w:val="000000" w:themeColor="text1"/>
                <w:sz w:val="20"/>
                <w:szCs w:val="20"/>
                <w:lang w:val="en-US"/>
              </w:rPr>
            </w:pPr>
          </w:p>
          <w:p w14:paraId="5481B357" w14:textId="77777777" w:rsidR="00871630" w:rsidRDefault="00871630" w:rsidP="00806476">
            <w:pPr>
              <w:rPr>
                <w:rFonts w:ascii="Century Gothic" w:hAnsi="Century Gothic" w:cs="Arial"/>
                <w:b/>
                <w:color w:val="000000" w:themeColor="text1"/>
                <w:sz w:val="20"/>
                <w:szCs w:val="20"/>
                <w:lang w:val="en-US"/>
              </w:rPr>
            </w:pPr>
          </w:p>
          <w:p w14:paraId="748FB96F" w14:textId="77777777" w:rsidR="00871630" w:rsidRDefault="00871630" w:rsidP="00806476">
            <w:pPr>
              <w:rPr>
                <w:rFonts w:ascii="Century Gothic" w:hAnsi="Century Gothic" w:cs="Arial"/>
                <w:b/>
                <w:color w:val="000000" w:themeColor="text1"/>
                <w:sz w:val="20"/>
                <w:szCs w:val="20"/>
                <w:lang w:val="en-US"/>
              </w:rPr>
            </w:pPr>
          </w:p>
          <w:p w14:paraId="024FC884" w14:textId="77777777" w:rsidR="00871630" w:rsidRDefault="00871630" w:rsidP="00806476">
            <w:pPr>
              <w:rPr>
                <w:rFonts w:ascii="Century Gothic" w:hAnsi="Century Gothic" w:cs="Arial"/>
                <w:b/>
                <w:color w:val="000000" w:themeColor="text1"/>
                <w:sz w:val="20"/>
                <w:szCs w:val="20"/>
                <w:lang w:val="en-US"/>
              </w:rPr>
            </w:pPr>
          </w:p>
          <w:p w14:paraId="36D42C02" w14:textId="77777777" w:rsidR="00871630" w:rsidRDefault="00871630" w:rsidP="00806476">
            <w:pPr>
              <w:rPr>
                <w:rFonts w:ascii="Century Gothic" w:hAnsi="Century Gothic" w:cs="Arial"/>
                <w:b/>
                <w:color w:val="000000" w:themeColor="text1"/>
                <w:sz w:val="20"/>
                <w:szCs w:val="20"/>
                <w:lang w:val="en-US"/>
              </w:rPr>
            </w:pPr>
          </w:p>
          <w:p w14:paraId="65F6797C" w14:textId="77777777" w:rsidR="00871630" w:rsidRDefault="00871630" w:rsidP="00806476">
            <w:pPr>
              <w:rPr>
                <w:rFonts w:ascii="Century Gothic" w:hAnsi="Century Gothic" w:cs="Arial"/>
                <w:b/>
                <w:color w:val="000000" w:themeColor="text1"/>
                <w:sz w:val="20"/>
                <w:szCs w:val="20"/>
                <w:lang w:val="en-US"/>
              </w:rPr>
            </w:pPr>
          </w:p>
          <w:p w14:paraId="71E0D26C" w14:textId="77777777" w:rsidR="00871630" w:rsidRDefault="00871630" w:rsidP="00806476">
            <w:pPr>
              <w:rPr>
                <w:rFonts w:ascii="Century Gothic" w:hAnsi="Century Gothic" w:cs="Arial"/>
                <w:b/>
                <w:color w:val="000000" w:themeColor="text1"/>
                <w:sz w:val="20"/>
                <w:szCs w:val="20"/>
                <w:lang w:val="en-US"/>
              </w:rPr>
            </w:pPr>
          </w:p>
          <w:p w14:paraId="57C2C32A" w14:textId="77777777" w:rsidR="00871630" w:rsidRDefault="00871630" w:rsidP="00806476">
            <w:pPr>
              <w:rPr>
                <w:rFonts w:ascii="Century Gothic" w:hAnsi="Century Gothic" w:cs="Arial"/>
                <w:b/>
                <w:color w:val="000000" w:themeColor="text1"/>
                <w:sz w:val="20"/>
                <w:szCs w:val="20"/>
                <w:lang w:val="en-US"/>
              </w:rPr>
            </w:pPr>
          </w:p>
          <w:p w14:paraId="78313392" w14:textId="77777777" w:rsidR="00871630" w:rsidRDefault="00871630" w:rsidP="00806476">
            <w:pPr>
              <w:rPr>
                <w:rFonts w:ascii="Century Gothic" w:hAnsi="Century Gothic" w:cs="Arial"/>
                <w:b/>
                <w:color w:val="000000" w:themeColor="text1"/>
                <w:sz w:val="20"/>
                <w:szCs w:val="20"/>
                <w:lang w:val="en-US"/>
              </w:rPr>
            </w:pPr>
          </w:p>
          <w:p w14:paraId="6E14BBA6" w14:textId="1DA0E94F" w:rsidR="00871630" w:rsidRPr="00753F0E" w:rsidRDefault="00871630" w:rsidP="00806476">
            <w:pPr>
              <w:rPr>
                <w:rFonts w:ascii="Century Gothic" w:hAnsi="Century Gothic" w:cs="Arial"/>
                <w:b/>
                <w:color w:val="000000" w:themeColor="text1"/>
                <w:sz w:val="20"/>
                <w:szCs w:val="20"/>
                <w:lang w:val="en-US"/>
              </w:rPr>
            </w:pPr>
          </w:p>
        </w:tc>
      </w:tr>
      <w:tr w:rsidR="00E13210" w:rsidRPr="00E13210" w14:paraId="448DD5D4" w14:textId="77777777" w:rsidTr="005436EE">
        <w:tc>
          <w:tcPr>
            <w:tcW w:w="9350" w:type="dxa"/>
          </w:tcPr>
          <w:p w14:paraId="7B85F9A7" w14:textId="25C0064B" w:rsidR="005436EE" w:rsidRPr="00703C03" w:rsidRDefault="00703C03" w:rsidP="00703C03">
            <w:pPr>
              <w:rPr>
                <w:rFonts w:ascii="Century Gothic" w:hAnsi="Century Gothic" w:cs="Arial"/>
                <w:b/>
                <w:color w:val="000000" w:themeColor="text1"/>
                <w:sz w:val="20"/>
                <w:szCs w:val="20"/>
                <w:lang w:val="en-US"/>
              </w:rPr>
            </w:pPr>
            <w:r w:rsidRPr="00703C03">
              <w:rPr>
                <w:rFonts w:ascii="Century Gothic" w:hAnsi="Century Gothic" w:cs="Arial"/>
                <w:b/>
                <w:color w:val="000000" w:themeColor="text1"/>
                <w:sz w:val="20"/>
                <w:szCs w:val="20"/>
                <w:lang w:val="en-US"/>
              </w:rPr>
              <w:t>Delivering excellent classroom training which has improved delegates’ understanding of the subject and enabled them to progress in their roles (please supply delegate feedback) or evidence of improvement and implementation of the standard (please supply customer feedback evidence)</w:t>
            </w:r>
          </w:p>
          <w:p w14:paraId="5DC77666" w14:textId="77777777" w:rsidR="004A5B56" w:rsidRPr="00753F0E" w:rsidRDefault="004A5B56" w:rsidP="005436EE">
            <w:pPr>
              <w:rPr>
                <w:rFonts w:ascii="Century Gothic" w:hAnsi="Century Gothic" w:cs="Arial"/>
                <w:color w:val="FF0000"/>
                <w:sz w:val="20"/>
                <w:szCs w:val="20"/>
                <w:lang w:val="en-US"/>
              </w:rPr>
            </w:pPr>
          </w:p>
          <w:p w14:paraId="48161546" w14:textId="77777777" w:rsidR="004A5B56" w:rsidRPr="00753F0E" w:rsidRDefault="004A5B56" w:rsidP="005436EE">
            <w:pPr>
              <w:rPr>
                <w:rFonts w:ascii="Century Gothic" w:hAnsi="Century Gothic" w:cs="Arial"/>
                <w:color w:val="FF0000"/>
                <w:sz w:val="20"/>
                <w:szCs w:val="20"/>
                <w:lang w:val="en-US"/>
              </w:rPr>
            </w:pPr>
          </w:p>
          <w:p w14:paraId="123AFFB1" w14:textId="77777777" w:rsidR="004A5B56" w:rsidRPr="00753F0E" w:rsidRDefault="004A5B56" w:rsidP="005436EE">
            <w:pPr>
              <w:rPr>
                <w:rFonts w:ascii="Century Gothic" w:hAnsi="Century Gothic" w:cs="Arial"/>
                <w:color w:val="FF0000"/>
                <w:sz w:val="20"/>
                <w:szCs w:val="20"/>
                <w:lang w:val="en-US"/>
              </w:rPr>
            </w:pPr>
          </w:p>
          <w:p w14:paraId="7C6FD3EE" w14:textId="77777777" w:rsidR="004A5B56" w:rsidRPr="00753F0E" w:rsidRDefault="004A5B56" w:rsidP="005436EE">
            <w:pPr>
              <w:rPr>
                <w:rFonts w:ascii="Century Gothic" w:hAnsi="Century Gothic" w:cs="Arial"/>
                <w:color w:val="FF0000"/>
                <w:sz w:val="20"/>
                <w:szCs w:val="20"/>
                <w:lang w:val="en-US"/>
              </w:rPr>
            </w:pPr>
          </w:p>
          <w:p w14:paraId="69225F39" w14:textId="77777777" w:rsidR="004A5B56" w:rsidRPr="00753F0E" w:rsidRDefault="004A5B56" w:rsidP="005436EE">
            <w:pPr>
              <w:rPr>
                <w:rFonts w:ascii="Century Gothic" w:hAnsi="Century Gothic" w:cs="Arial"/>
                <w:color w:val="FF0000"/>
                <w:sz w:val="20"/>
                <w:szCs w:val="20"/>
                <w:lang w:val="en-US"/>
              </w:rPr>
            </w:pPr>
          </w:p>
          <w:p w14:paraId="66AC0105" w14:textId="77777777" w:rsidR="004A5B56" w:rsidRPr="00753F0E" w:rsidRDefault="004A5B56" w:rsidP="005436EE">
            <w:pPr>
              <w:rPr>
                <w:rFonts w:ascii="Century Gothic" w:hAnsi="Century Gothic" w:cs="Arial"/>
                <w:color w:val="FF0000"/>
                <w:sz w:val="20"/>
                <w:szCs w:val="20"/>
                <w:lang w:val="en-US"/>
              </w:rPr>
            </w:pPr>
          </w:p>
          <w:p w14:paraId="6FB00B8F" w14:textId="77777777" w:rsidR="004A5B56" w:rsidRPr="00753F0E" w:rsidRDefault="004A5B56" w:rsidP="005436EE">
            <w:pPr>
              <w:rPr>
                <w:rFonts w:ascii="Century Gothic" w:hAnsi="Century Gothic" w:cs="Arial"/>
                <w:color w:val="FF0000"/>
                <w:sz w:val="20"/>
                <w:szCs w:val="20"/>
                <w:lang w:val="en-US"/>
              </w:rPr>
            </w:pPr>
          </w:p>
          <w:p w14:paraId="4FB8589F" w14:textId="77777777" w:rsidR="004A5B56" w:rsidRPr="00753F0E" w:rsidRDefault="004A5B56" w:rsidP="005436EE">
            <w:pPr>
              <w:rPr>
                <w:rFonts w:ascii="Century Gothic" w:hAnsi="Century Gothic" w:cs="Arial"/>
                <w:color w:val="FF0000"/>
                <w:sz w:val="20"/>
                <w:szCs w:val="20"/>
                <w:lang w:val="en-US"/>
              </w:rPr>
            </w:pPr>
          </w:p>
          <w:p w14:paraId="6E2CA659" w14:textId="77777777" w:rsidR="005436EE" w:rsidRPr="00753F0E" w:rsidRDefault="005436EE" w:rsidP="005436EE">
            <w:pPr>
              <w:rPr>
                <w:rFonts w:ascii="Century Gothic" w:hAnsi="Century Gothic" w:cs="Arial"/>
                <w:color w:val="FF0000"/>
                <w:sz w:val="20"/>
                <w:szCs w:val="20"/>
                <w:lang w:val="en-US"/>
              </w:rPr>
            </w:pPr>
          </w:p>
          <w:p w14:paraId="41F69553" w14:textId="77777777" w:rsidR="005436EE" w:rsidRPr="00753F0E" w:rsidRDefault="005436EE" w:rsidP="005436EE">
            <w:pPr>
              <w:rPr>
                <w:rFonts w:ascii="Century Gothic" w:hAnsi="Century Gothic" w:cs="Arial"/>
                <w:color w:val="FF0000"/>
                <w:sz w:val="20"/>
                <w:szCs w:val="20"/>
                <w:lang w:val="en-US"/>
              </w:rPr>
            </w:pPr>
          </w:p>
          <w:p w14:paraId="2BCB67B2" w14:textId="77777777" w:rsidR="005436EE" w:rsidRPr="00753F0E" w:rsidRDefault="005436EE" w:rsidP="005436EE">
            <w:pPr>
              <w:rPr>
                <w:rFonts w:ascii="Century Gothic" w:hAnsi="Century Gothic" w:cs="Arial"/>
                <w:color w:val="FF0000"/>
                <w:sz w:val="20"/>
                <w:szCs w:val="20"/>
                <w:lang w:val="en-US"/>
              </w:rPr>
            </w:pPr>
          </w:p>
          <w:p w14:paraId="3555E9A3" w14:textId="77777777" w:rsidR="005436EE" w:rsidRPr="00753F0E" w:rsidRDefault="005436EE" w:rsidP="005436EE">
            <w:pPr>
              <w:rPr>
                <w:rFonts w:ascii="Century Gothic" w:hAnsi="Century Gothic" w:cs="Arial"/>
                <w:color w:val="FF0000"/>
                <w:sz w:val="20"/>
                <w:szCs w:val="20"/>
                <w:lang w:val="en-US"/>
              </w:rPr>
            </w:pPr>
          </w:p>
          <w:p w14:paraId="3BF0E11D" w14:textId="77777777" w:rsidR="007C52B8" w:rsidRPr="00753F0E" w:rsidRDefault="007C52B8" w:rsidP="005436EE">
            <w:pPr>
              <w:rPr>
                <w:rFonts w:ascii="Century Gothic" w:hAnsi="Century Gothic" w:cs="Arial"/>
                <w:color w:val="FF0000"/>
                <w:sz w:val="20"/>
                <w:szCs w:val="20"/>
                <w:lang w:val="en-US"/>
              </w:rPr>
            </w:pPr>
          </w:p>
          <w:p w14:paraId="22F8F9A4" w14:textId="77777777" w:rsidR="007C52B8" w:rsidRPr="00753F0E" w:rsidRDefault="007C52B8" w:rsidP="005436EE">
            <w:pPr>
              <w:rPr>
                <w:rFonts w:ascii="Century Gothic" w:hAnsi="Century Gothic" w:cs="Arial"/>
                <w:color w:val="FF0000"/>
                <w:sz w:val="20"/>
                <w:szCs w:val="20"/>
                <w:lang w:val="en-US"/>
              </w:rPr>
            </w:pPr>
          </w:p>
        </w:tc>
      </w:tr>
      <w:tr w:rsidR="00E13210" w:rsidRPr="00E13210" w14:paraId="2C08825A" w14:textId="77777777" w:rsidTr="008B6CDF">
        <w:trPr>
          <w:trHeight w:val="2967"/>
        </w:trPr>
        <w:tc>
          <w:tcPr>
            <w:tcW w:w="9350" w:type="dxa"/>
          </w:tcPr>
          <w:p w14:paraId="1003D442" w14:textId="561B3C09" w:rsidR="003B02ED" w:rsidRPr="00753F0E" w:rsidRDefault="00703C03" w:rsidP="005436EE">
            <w:pPr>
              <w:rPr>
                <w:rFonts w:ascii="Century Gothic" w:hAnsi="Century Gothic" w:cs="Arial"/>
                <w:b/>
                <w:color w:val="FF0000"/>
                <w:sz w:val="20"/>
                <w:szCs w:val="20"/>
                <w:lang w:val="en-US"/>
              </w:rPr>
            </w:pPr>
            <w:r w:rsidRPr="00703C03">
              <w:rPr>
                <w:rFonts w:ascii="Century Gothic" w:hAnsi="Century Gothic" w:cs="Arial"/>
                <w:b/>
                <w:color w:val="000000" w:themeColor="text1"/>
                <w:sz w:val="20"/>
                <w:szCs w:val="20"/>
                <w:lang w:val="en-US"/>
              </w:rPr>
              <w:lastRenderedPageBreak/>
              <w:t>Actively demonstrating their ambassador role as an Approved training partner</w:t>
            </w:r>
          </w:p>
          <w:p w14:paraId="7DF29D9F" w14:textId="77777777" w:rsidR="003B02ED" w:rsidRPr="00753F0E" w:rsidRDefault="003B02ED" w:rsidP="005436EE">
            <w:pPr>
              <w:rPr>
                <w:rFonts w:ascii="Century Gothic" w:hAnsi="Century Gothic" w:cs="Arial"/>
                <w:b/>
                <w:color w:val="FF0000"/>
                <w:sz w:val="20"/>
                <w:szCs w:val="20"/>
                <w:lang w:val="en-US"/>
              </w:rPr>
            </w:pPr>
          </w:p>
          <w:p w14:paraId="5F95DF0F" w14:textId="77777777" w:rsidR="003B02ED" w:rsidRPr="00753F0E" w:rsidRDefault="003B02ED" w:rsidP="005436EE">
            <w:pPr>
              <w:rPr>
                <w:rFonts w:ascii="Century Gothic" w:hAnsi="Century Gothic" w:cs="Arial"/>
                <w:b/>
                <w:color w:val="FF0000"/>
                <w:sz w:val="20"/>
                <w:szCs w:val="20"/>
                <w:lang w:val="en-US"/>
              </w:rPr>
            </w:pPr>
          </w:p>
          <w:p w14:paraId="139B3DDC" w14:textId="77777777" w:rsidR="005436EE" w:rsidRPr="00753F0E" w:rsidRDefault="005436EE" w:rsidP="005436EE">
            <w:pPr>
              <w:rPr>
                <w:rFonts w:ascii="Century Gothic" w:hAnsi="Century Gothic" w:cs="Arial"/>
                <w:b/>
                <w:color w:val="FF0000"/>
                <w:sz w:val="20"/>
                <w:szCs w:val="20"/>
                <w:lang w:val="en-US"/>
              </w:rPr>
            </w:pPr>
          </w:p>
          <w:p w14:paraId="45A0DA9E" w14:textId="77777777" w:rsidR="005436EE" w:rsidRPr="00753F0E" w:rsidRDefault="005436EE" w:rsidP="005436EE">
            <w:pPr>
              <w:rPr>
                <w:rFonts w:ascii="Century Gothic" w:hAnsi="Century Gothic" w:cs="Arial"/>
                <w:b/>
                <w:color w:val="FF0000"/>
                <w:sz w:val="20"/>
                <w:szCs w:val="20"/>
                <w:lang w:val="en-US"/>
              </w:rPr>
            </w:pPr>
          </w:p>
          <w:p w14:paraId="46EFB3FE" w14:textId="77777777" w:rsidR="005436EE" w:rsidRPr="00753F0E" w:rsidRDefault="005436EE" w:rsidP="005436EE">
            <w:pPr>
              <w:rPr>
                <w:rFonts w:ascii="Century Gothic" w:hAnsi="Century Gothic" w:cs="Arial"/>
                <w:b/>
                <w:color w:val="FF0000"/>
                <w:sz w:val="20"/>
                <w:szCs w:val="20"/>
                <w:lang w:val="en-US"/>
              </w:rPr>
            </w:pPr>
          </w:p>
          <w:p w14:paraId="74D8F3E2" w14:textId="77777777" w:rsidR="005436EE" w:rsidRPr="00753F0E" w:rsidRDefault="005436EE" w:rsidP="005436EE">
            <w:pPr>
              <w:rPr>
                <w:rFonts w:ascii="Century Gothic" w:hAnsi="Century Gothic" w:cs="Arial"/>
                <w:b/>
                <w:color w:val="FF0000"/>
                <w:sz w:val="20"/>
                <w:szCs w:val="20"/>
                <w:lang w:val="en-US"/>
              </w:rPr>
            </w:pPr>
          </w:p>
          <w:p w14:paraId="4211126C" w14:textId="77777777" w:rsidR="003B02ED" w:rsidRPr="00753F0E" w:rsidRDefault="003B02ED" w:rsidP="005436EE">
            <w:pPr>
              <w:rPr>
                <w:rFonts w:ascii="Century Gothic" w:hAnsi="Century Gothic" w:cs="Arial"/>
                <w:b/>
                <w:color w:val="FF0000"/>
                <w:sz w:val="20"/>
                <w:szCs w:val="20"/>
                <w:lang w:val="en-US"/>
              </w:rPr>
            </w:pPr>
          </w:p>
          <w:p w14:paraId="23FC93AD" w14:textId="77777777" w:rsidR="003B02ED" w:rsidRPr="00753F0E" w:rsidRDefault="003B02ED" w:rsidP="005436EE">
            <w:pPr>
              <w:rPr>
                <w:rFonts w:ascii="Century Gothic" w:hAnsi="Century Gothic" w:cs="Arial"/>
                <w:b/>
                <w:color w:val="FF0000"/>
                <w:sz w:val="20"/>
                <w:szCs w:val="20"/>
                <w:lang w:val="en-US"/>
              </w:rPr>
            </w:pPr>
          </w:p>
          <w:p w14:paraId="2BBA108B" w14:textId="77777777" w:rsidR="003B02ED" w:rsidRPr="00753F0E" w:rsidRDefault="003B02ED" w:rsidP="005436EE">
            <w:pPr>
              <w:rPr>
                <w:rFonts w:ascii="Century Gothic" w:hAnsi="Century Gothic" w:cs="Arial"/>
                <w:b/>
                <w:color w:val="FF0000"/>
                <w:sz w:val="20"/>
                <w:szCs w:val="20"/>
                <w:lang w:val="en-US"/>
              </w:rPr>
            </w:pPr>
          </w:p>
          <w:p w14:paraId="1C195CEB" w14:textId="77777777" w:rsidR="003B02ED" w:rsidRPr="00753F0E" w:rsidRDefault="003B02ED" w:rsidP="005436EE">
            <w:pPr>
              <w:rPr>
                <w:rFonts w:ascii="Century Gothic" w:hAnsi="Century Gothic" w:cs="Arial"/>
                <w:b/>
                <w:color w:val="FF0000"/>
                <w:sz w:val="20"/>
                <w:szCs w:val="20"/>
                <w:lang w:val="en-US"/>
              </w:rPr>
            </w:pPr>
          </w:p>
          <w:p w14:paraId="140E7499" w14:textId="77777777" w:rsidR="005436EE" w:rsidRPr="00753F0E" w:rsidRDefault="005436EE" w:rsidP="005436EE">
            <w:pPr>
              <w:rPr>
                <w:rFonts w:ascii="Century Gothic" w:hAnsi="Century Gothic" w:cs="Arial"/>
                <w:b/>
                <w:color w:val="FF0000"/>
                <w:sz w:val="20"/>
                <w:szCs w:val="20"/>
                <w:lang w:val="en-US"/>
              </w:rPr>
            </w:pPr>
          </w:p>
          <w:p w14:paraId="099BC12A" w14:textId="77777777" w:rsidR="005436EE" w:rsidRPr="00753F0E" w:rsidRDefault="005436EE" w:rsidP="005436EE">
            <w:pPr>
              <w:rPr>
                <w:rFonts w:ascii="Century Gothic" w:hAnsi="Century Gothic" w:cs="Arial"/>
                <w:b/>
                <w:color w:val="FF0000"/>
                <w:sz w:val="20"/>
                <w:szCs w:val="20"/>
                <w:lang w:val="en-US"/>
              </w:rPr>
            </w:pPr>
          </w:p>
          <w:p w14:paraId="374E28D9" w14:textId="77777777" w:rsidR="007C52B8" w:rsidRPr="00753F0E" w:rsidRDefault="007C52B8" w:rsidP="005436EE">
            <w:pPr>
              <w:rPr>
                <w:rFonts w:ascii="Century Gothic" w:hAnsi="Century Gothic" w:cs="Arial"/>
                <w:b/>
                <w:color w:val="FF0000"/>
                <w:sz w:val="20"/>
                <w:szCs w:val="20"/>
                <w:lang w:val="en-US"/>
              </w:rPr>
            </w:pPr>
          </w:p>
          <w:p w14:paraId="4C81D656" w14:textId="77777777" w:rsidR="007C52B8" w:rsidRPr="00753F0E" w:rsidRDefault="007C52B8" w:rsidP="005436EE">
            <w:pPr>
              <w:rPr>
                <w:rFonts w:ascii="Century Gothic" w:hAnsi="Century Gothic" w:cs="Arial"/>
                <w:b/>
                <w:color w:val="FF0000"/>
                <w:sz w:val="20"/>
                <w:szCs w:val="20"/>
                <w:lang w:val="en-US"/>
              </w:rPr>
            </w:pPr>
          </w:p>
        </w:tc>
      </w:tr>
    </w:tbl>
    <w:p w14:paraId="5C0CF2B0" w14:textId="77777777" w:rsidR="008F67C0" w:rsidRPr="00E13210" w:rsidRDefault="008F67C0" w:rsidP="007C52B8">
      <w:pPr>
        <w:rPr>
          <w:rFonts w:ascii="Arial" w:hAnsi="Arial" w:cs="Arial"/>
          <w:color w:val="FF0000"/>
          <w:sz w:val="21"/>
          <w:szCs w:val="21"/>
          <w:lang w:val="en-US"/>
        </w:rPr>
      </w:pPr>
    </w:p>
    <w:sectPr w:rsidR="008F67C0" w:rsidRPr="00E13210" w:rsidSect="007C32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81B97"/>
    <w:multiLevelType w:val="hybridMultilevel"/>
    <w:tmpl w:val="990622AA"/>
    <w:lvl w:ilvl="0" w:tplc="08090001">
      <w:start w:val="1"/>
      <w:numFmt w:val="bullet"/>
      <w:lvlText w:val=""/>
      <w:lvlJc w:val="left"/>
      <w:pPr>
        <w:ind w:left="720" w:hanging="360"/>
      </w:pPr>
      <w:rPr>
        <w:rFonts w:ascii="Symbol" w:hAnsi="Symbol" w:hint="default"/>
      </w:rPr>
    </w:lvl>
    <w:lvl w:ilvl="1" w:tplc="9A345236">
      <w:numFmt w:val="bullet"/>
      <w:lvlText w:val="-"/>
      <w:lvlJc w:val="left"/>
      <w:pPr>
        <w:ind w:left="1440" w:hanging="36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6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EE"/>
    <w:rsid w:val="000C26C7"/>
    <w:rsid w:val="002C16CF"/>
    <w:rsid w:val="0030237F"/>
    <w:rsid w:val="00315F90"/>
    <w:rsid w:val="00355164"/>
    <w:rsid w:val="003B02ED"/>
    <w:rsid w:val="003C34AC"/>
    <w:rsid w:val="003C753E"/>
    <w:rsid w:val="003D52FF"/>
    <w:rsid w:val="004112E4"/>
    <w:rsid w:val="004335B5"/>
    <w:rsid w:val="004962E5"/>
    <w:rsid w:val="004A5B56"/>
    <w:rsid w:val="004C3F7D"/>
    <w:rsid w:val="005436EE"/>
    <w:rsid w:val="0059253C"/>
    <w:rsid w:val="006175EC"/>
    <w:rsid w:val="006233CA"/>
    <w:rsid w:val="0068114D"/>
    <w:rsid w:val="00691DC7"/>
    <w:rsid w:val="006E598D"/>
    <w:rsid w:val="00703C03"/>
    <w:rsid w:val="00753F0E"/>
    <w:rsid w:val="0079057E"/>
    <w:rsid w:val="007B2930"/>
    <w:rsid w:val="007C52B8"/>
    <w:rsid w:val="00806476"/>
    <w:rsid w:val="00871630"/>
    <w:rsid w:val="008B6CDF"/>
    <w:rsid w:val="008F67C0"/>
    <w:rsid w:val="0094101A"/>
    <w:rsid w:val="00A05430"/>
    <w:rsid w:val="00A251A0"/>
    <w:rsid w:val="00AD3C66"/>
    <w:rsid w:val="00B26B9A"/>
    <w:rsid w:val="00B55770"/>
    <w:rsid w:val="00C027DC"/>
    <w:rsid w:val="00C10212"/>
    <w:rsid w:val="00C46E24"/>
    <w:rsid w:val="00C530DA"/>
    <w:rsid w:val="00C96A23"/>
    <w:rsid w:val="00CF0BC3"/>
    <w:rsid w:val="00D478EC"/>
    <w:rsid w:val="00D97F37"/>
    <w:rsid w:val="00DD05B3"/>
    <w:rsid w:val="00DE032B"/>
    <w:rsid w:val="00E13210"/>
    <w:rsid w:val="00E56FE8"/>
    <w:rsid w:val="00EC6C32"/>
    <w:rsid w:val="00F135C5"/>
    <w:rsid w:val="00F22E52"/>
    <w:rsid w:val="00FC5813"/>
    <w:rsid w:val="03FC4152"/>
    <w:rsid w:val="3BBBB88D"/>
    <w:rsid w:val="3FBAD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0A36"/>
  <w15:chartTrackingRefBased/>
  <w15:docId w15:val="{2F0C51D9-3933-4268-9D2F-C0411876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6EE"/>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543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Owner xmlns="e3f05c00-0296-4904-969f-386061f1a411">
      <UserInfo>
        <DisplayName/>
        <AccountId xsi:nil="true"/>
        <AccountType/>
      </UserInfo>
    </Owner>
    <TaxCatchAll xmlns="1e1f2461-e372-4c1b-95fc-d1185a78404a" xsi:nil="true"/>
    <lcf76f155ced4ddcb4097134ff3c332f xmlns="e3f05c00-0296-4904-969f-386061f1a411">
      <Terms xmlns="http://schemas.microsoft.com/office/infopath/2007/PartnerControls"/>
    </lcf76f155ced4ddcb4097134ff3c332f>
    <_Flow_SignoffStatus xmlns="e3f05c00-0296-4904-969f-386061f1a4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10C16798089540A48965D3785841E7" ma:contentTypeVersion="19" ma:contentTypeDescription="Create a new document." ma:contentTypeScope="" ma:versionID="31e03541916a20be01ba0600cc5ee62e">
  <xsd:schema xmlns:xsd="http://www.w3.org/2001/XMLSchema" xmlns:xs="http://www.w3.org/2001/XMLSchema" xmlns:p="http://schemas.microsoft.com/office/2006/metadata/properties" xmlns:ns2="e3f05c00-0296-4904-969f-386061f1a411" xmlns:ns3="1e1f2461-e372-4c1b-95fc-d1185a78404a" targetNamespace="http://schemas.microsoft.com/office/2006/metadata/properties" ma:root="true" ma:fieldsID="40cfd171a02d0c5771c3da25c52605e4" ns2:_="" ns3:_="">
    <xsd:import namespace="e3f05c00-0296-4904-969f-386061f1a411"/>
    <xsd:import namespace="1e1f2461-e372-4c1b-95fc-d1185a78404a"/>
    <xsd:element name="properties">
      <xsd:complexType>
        <xsd:sequence>
          <xsd:element name="documentManagement">
            <xsd:complexType>
              <xsd:all>
                <xsd:element ref="ns2:Owner"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5c00-0296-4904-969f-386061f1a411" elementFormDefault="qualified">
    <xsd:import namespace="http://schemas.microsoft.com/office/2006/documentManagement/types"/>
    <xsd:import namespace="http://schemas.microsoft.com/office/infopath/2007/PartnerControls"/>
    <xsd:element name="Owner" ma:index="4"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9a429b-995c-4f6c-829f-27b060a8fab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f2461-e372-4c1b-95fc-d1185a78404a"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32d14a-f356-4ef8-bfcd-c38970dcbb96}" ma:internalName="TaxCatchAll" ma:showField="CatchAllData" ma:web="1e1f2461-e372-4c1b-95fc-d1185a784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0855F-B48C-4646-8CE9-E92BA4D09749}">
  <ds:schemaRefs>
    <ds:schemaRef ds:uri="http://schemas.microsoft.com/sharepoint/v3/contenttype/forms"/>
  </ds:schemaRefs>
</ds:datastoreItem>
</file>

<file path=customXml/itemProps2.xml><?xml version="1.0" encoding="utf-8"?>
<ds:datastoreItem xmlns:ds="http://schemas.openxmlformats.org/officeDocument/2006/customXml" ds:itemID="{FC8BD32F-6887-4708-A077-9750381E51E7}">
  <ds:schemaRefs>
    <ds:schemaRef ds:uri="http://schemas.microsoft.com/office/2006/metadata/properties"/>
    <ds:schemaRef ds:uri="http://schemas.microsoft.com/office/infopath/2007/PartnerControls"/>
    <ds:schemaRef ds:uri="e3f05c00-0296-4904-969f-386061f1a411"/>
    <ds:schemaRef ds:uri="1e1f2461-e372-4c1b-95fc-d1185a78404a"/>
  </ds:schemaRefs>
</ds:datastoreItem>
</file>

<file path=customXml/itemProps3.xml><?xml version="1.0" encoding="utf-8"?>
<ds:datastoreItem xmlns:ds="http://schemas.openxmlformats.org/officeDocument/2006/customXml" ds:itemID="{A1FA440E-2779-460E-911C-FC6485ECC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5c00-0296-4904-969f-386061f1a411"/>
    <ds:schemaRef ds:uri="1e1f2461-e372-4c1b-95fc-d1185a784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Sarah Brown</cp:lastModifiedBy>
  <cp:revision>2</cp:revision>
  <cp:lastPrinted>2017-01-19T10:43:00Z</cp:lastPrinted>
  <dcterms:created xsi:type="dcterms:W3CDTF">2024-09-12T11:07:00Z</dcterms:created>
  <dcterms:modified xsi:type="dcterms:W3CDTF">2024-09-12T11:07:00Z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0x010100B210C16798089540A48965D3785841E7</vt:lpwstr>
  </property>
  <property fmtid="{D5CDD505-2E9C-101B-9397-08002B2CF9AE}" pid="3" name="_ExtendedDescription">
    <vt:lpwstr/>
  </property>
  <property fmtid="{D5CDD505-2E9C-101B-9397-08002B2CF9AE}" pid="4" name="MediaServiceImageTags">
    <vt:lpwstr/>
  </property>
</Properties>
</file>